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13643B">
        <w:rPr>
          <w:rFonts w:ascii="Times New Roman" w:hAnsi="Times New Roman" w:cs="Times New Roman"/>
          <w:sz w:val="24"/>
          <w:szCs w:val="24"/>
          <w:lang w:val="sr-Cyrl-RS"/>
        </w:rPr>
        <w:t>112-429/23</w:t>
      </w:r>
    </w:p>
    <w:p w:rsidR="006C044B" w:rsidRPr="005A320D" w:rsidRDefault="00E255F2" w:rsidP="006C044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E255F2">
        <w:rPr>
          <w:rFonts w:ascii="Times New Roman" w:hAnsi="Times New Roman" w:cs="Times New Roman"/>
          <w:sz w:val="24"/>
          <w:szCs w:val="24"/>
          <w:lang w:val="sr-Cyrl-RS"/>
        </w:rPr>
        <w:t>21. јул</w:t>
      </w:r>
      <w:r w:rsidR="005A320D" w:rsidRPr="00E25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044B" w:rsidRPr="0064316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6C044B" w:rsidRPr="0064316A">
        <w:rPr>
          <w:rFonts w:ascii="Times New Roman" w:hAnsi="Times New Roman" w:cs="Times New Roman"/>
          <w:sz w:val="24"/>
          <w:szCs w:val="24"/>
        </w:rPr>
        <w:t>2</w:t>
      </w:r>
      <w:r w:rsidR="007B0C3F" w:rsidRPr="0064316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C044B" w:rsidRPr="0064316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44B" w:rsidRDefault="006C044B" w:rsidP="006C0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44B" w:rsidRDefault="00E5438C" w:rsidP="006424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27к став 9, у вези </w:t>
      </w:r>
      <w:r w:rsidR="00F03BA2">
        <w:rPr>
          <w:rFonts w:ascii="Times New Roman" w:hAnsi="Times New Roman" w:cs="Times New Roman"/>
          <w:sz w:val="24"/>
          <w:szCs w:val="24"/>
          <w:lang w:val="sr-Cyrl-RS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ст. 1. и 3. истог члана </w:t>
      </w:r>
      <w:r w:rsidR="00C83D2B">
        <w:rPr>
          <w:rFonts w:ascii="Times New Roman" w:hAnsi="Times New Roman" w:cs="Times New Roman"/>
          <w:sz w:val="24"/>
          <w:szCs w:val="24"/>
          <w:lang w:val="sr-Cyrl-RS"/>
        </w:rPr>
        <w:t>Закона о буџетском систему (</w:t>
      </w:r>
      <w:r w:rsidR="00C83D2B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Службени гласник РС'', број </w:t>
      </w:r>
      <w:r w:rsidR="002A4BD2">
        <w:rPr>
          <w:rFonts w:ascii="Times New Roman" w:hAnsi="Times New Roman" w:cs="Times New Roman"/>
          <w:sz w:val="24"/>
          <w:szCs w:val="24"/>
          <w:lang w:val="sr-Cyrl-RS"/>
        </w:rPr>
        <w:t>54/09, 73/10, 101/10, 101/11, 93/12, 62/13, 63/13 – исправка, 108/13, 142/14, 68/15 – др.закон, 103/15, 99/16, 1</w:t>
      </w:r>
      <w:r w:rsidR="006424BF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2A4BD2">
        <w:rPr>
          <w:rFonts w:ascii="Times New Roman" w:hAnsi="Times New Roman" w:cs="Times New Roman"/>
          <w:sz w:val="24"/>
          <w:szCs w:val="24"/>
          <w:lang w:val="sr-Cyrl-RS"/>
        </w:rPr>
        <w:t>3/17, 95/18, 31/19, 72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2A4BD2">
        <w:rPr>
          <w:rFonts w:ascii="Times New Roman" w:hAnsi="Times New Roman" w:cs="Times New Roman"/>
          <w:sz w:val="24"/>
          <w:szCs w:val="24"/>
          <w:lang w:val="sr-Cyrl-RS"/>
        </w:rPr>
        <w:t>19, 149/20, 118/21, 118/21 – др.</w:t>
      </w:r>
      <w:r w:rsidR="006424BF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6424B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2A4BD2">
        <w:rPr>
          <w:rFonts w:ascii="Times New Roman" w:hAnsi="Times New Roman" w:cs="Times New Roman"/>
          <w:sz w:val="24"/>
          <w:szCs w:val="24"/>
          <w:lang w:val="sr-Cyrl-RS"/>
        </w:rPr>
        <w:t xml:space="preserve"> 138/22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) и </w:t>
      </w:r>
      <w:proofErr w:type="spellStart"/>
      <w:r w:rsidR="006C044B">
        <w:rPr>
          <w:rFonts w:ascii="Times New Roman" w:hAnsi="Times New Roman"/>
          <w:sz w:val="24"/>
          <w:szCs w:val="24"/>
        </w:rPr>
        <w:t>члана</w:t>
      </w:r>
      <w:proofErr w:type="spellEnd"/>
      <w:r w:rsidR="006C044B">
        <w:rPr>
          <w:rFonts w:ascii="Times New Roman" w:hAnsi="Times New Roman"/>
          <w:sz w:val="24"/>
          <w:szCs w:val="24"/>
        </w:rPr>
        <w:t xml:space="preserve"> 65. </w:t>
      </w:r>
      <w:proofErr w:type="spellStart"/>
      <w:proofErr w:type="gramStart"/>
      <w:r w:rsidR="006C044B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6C044B">
        <w:rPr>
          <w:rFonts w:ascii="Times New Roman" w:hAnsi="Times New Roman"/>
          <w:sz w:val="24"/>
          <w:szCs w:val="24"/>
        </w:rPr>
        <w:t xml:space="preserve"> </w:t>
      </w:r>
      <w:r w:rsidR="006C044B">
        <w:rPr>
          <w:rFonts w:ascii="Times New Roman" w:hAnsi="Times New Roman"/>
          <w:sz w:val="24"/>
          <w:szCs w:val="24"/>
          <w:lang w:val="sr-Cyrl-RS"/>
        </w:rPr>
        <w:t>3</w:t>
      </w:r>
      <w:r w:rsidR="006C044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C044B">
        <w:rPr>
          <w:rFonts w:ascii="Times New Roman" w:hAnsi="Times New Roman"/>
          <w:sz w:val="24"/>
          <w:szCs w:val="24"/>
        </w:rPr>
        <w:t>Пословника</w:t>
      </w:r>
      <w:proofErr w:type="spellEnd"/>
      <w:r w:rsidR="006C0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044B">
        <w:rPr>
          <w:rFonts w:ascii="Times New Roman" w:hAnsi="Times New Roman"/>
          <w:sz w:val="24"/>
          <w:szCs w:val="24"/>
        </w:rPr>
        <w:t>Народне</w:t>
      </w:r>
      <w:proofErr w:type="spellEnd"/>
      <w:r w:rsidR="006C0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044B">
        <w:rPr>
          <w:rFonts w:ascii="Times New Roman" w:hAnsi="Times New Roman"/>
          <w:sz w:val="24"/>
          <w:szCs w:val="24"/>
        </w:rPr>
        <w:t>скупштине</w:t>
      </w:r>
      <w:proofErr w:type="spellEnd"/>
      <w:r w:rsidR="006C044B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6C044B">
        <w:rPr>
          <w:rFonts w:ascii="Times New Roman" w:hAnsi="Times New Roman"/>
          <w:sz w:val="24"/>
          <w:szCs w:val="24"/>
        </w:rPr>
        <w:t>Слу</w:t>
      </w:r>
      <w:r w:rsidR="003E2C41">
        <w:rPr>
          <w:rFonts w:ascii="Times New Roman" w:hAnsi="Times New Roman"/>
          <w:sz w:val="24"/>
          <w:szCs w:val="24"/>
        </w:rPr>
        <w:t>жбени</w:t>
      </w:r>
      <w:proofErr w:type="spellEnd"/>
      <w:r w:rsidR="003E2C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2C41">
        <w:rPr>
          <w:rFonts w:ascii="Times New Roman" w:hAnsi="Times New Roman"/>
          <w:sz w:val="24"/>
          <w:szCs w:val="24"/>
        </w:rPr>
        <w:t>гласник</w:t>
      </w:r>
      <w:proofErr w:type="spellEnd"/>
      <w:r w:rsidR="003E2C41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3E2C41">
        <w:rPr>
          <w:rFonts w:ascii="Times New Roman" w:hAnsi="Times New Roman"/>
          <w:sz w:val="24"/>
          <w:szCs w:val="24"/>
        </w:rPr>
        <w:t>број</w:t>
      </w:r>
      <w:proofErr w:type="spellEnd"/>
      <w:r w:rsidR="003E2C41">
        <w:rPr>
          <w:rFonts w:ascii="Times New Roman" w:hAnsi="Times New Roman"/>
          <w:sz w:val="24"/>
          <w:szCs w:val="24"/>
        </w:rPr>
        <w:t xml:space="preserve"> 20/12-Пречишћени </w:t>
      </w:r>
      <w:proofErr w:type="spellStart"/>
      <w:r w:rsidR="003E2C41">
        <w:rPr>
          <w:rFonts w:ascii="Times New Roman" w:hAnsi="Times New Roman"/>
          <w:sz w:val="24"/>
          <w:szCs w:val="24"/>
        </w:rPr>
        <w:t>текст</w:t>
      </w:r>
      <w:proofErr w:type="spellEnd"/>
      <w:r w:rsidR="003E2C41">
        <w:rPr>
          <w:rFonts w:ascii="Times New Roman" w:hAnsi="Times New Roman"/>
          <w:sz w:val="24"/>
          <w:szCs w:val="24"/>
        </w:rPr>
        <w:t xml:space="preserve">), 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административно-буџетска и мандатно-имунитетска питања је, на </w:t>
      </w:r>
      <w:r w:rsidR="009C6B23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5A320D" w:rsidRPr="005A320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A320D" w:rsidRPr="005A320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C044B" w:rsidRPr="005A320D">
        <w:rPr>
          <w:rFonts w:ascii="Times New Roman" w:hAnsi="Times New Roman" w:cs="Times New Roman"/>
          <w:sz w:val="24"/>
          <w:szCs w:val="24"/>
          <w:lang w:val="sr-Cyrl-RS"/>
        </w:rPr>
        <w:t>седници од</w:t>
      </w:r>
      <w:r w:rsidR="00F41AA9" w:rsidRPr="005A320D">
        <w:rPr>
          <w:rFonts w:ascii="Times New Roman" w:hAnsi="Times New Roman" w:cs="Times New Roman"/>
          <w:sz w:val="24"/>
          <w:szCs w:val="24"/>
          <w:lang w:val="sr-Cyrl-RS"/>
        </w:rPr>
        <w:t>ржаној</w:t>
      </w:r>
      <w:r w:rsidR="002A4BD2" w:rsidRPr="005A320D">
        <w:rPr>
          <w:rFonts w:ascii="Times New Roman" w:hAnsi="Times New Roman" w:cs="Times New Roman"/>
          <w:sz w:val="24"/>
          <w:szCs w:val="24"/>
        </w:rPr>
        <w:t xml:space="preserve"> </w:t>
      </w:r>
      <w:r w:rsidR="00E255F2">
        <w:rPr>
          <w:rFonts w:ascii="Times New Roman" w:hAnsi="Times New Roman" w:cs="Times New Roman"/>
          <w:sz w:val="24"/>
          <w:szCs w:val="24"/>
          <w:lang w:val="sr-Cyrl-RS"/>
        </w:rPr>
        <w:t>21. јул</w:t>
      </w:r>
      <w:r w:rsidR="005A320D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9B5E25" w:rsidRPr="005A320D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2A4BD2" w:rsidRPr="005A320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C044B" w:rsidRPr="005A320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>, разматрао захтев Повереник</w:t>
      </w:r>
      <w:r w:rsidR="006C044B">
        <w:rPr>
          <w:rFonts w:ascii="Times New Roman" w:hAnsi="Times New Roman" w:cs="Times New Roman"/>
          <w:sz w:val="24"/>
          <w:szCs w:val="24"/>
        </w:rPr>
        <w:t>a</w:t>
      </w:r>
      <w:r w:rsidR="006424BF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6424B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>информације од јавног значаја и заштиту података о личности (2</w:t>
      </w:r>
      <w:r w:rsidR="006C044B">
        <w:rPr>
          <w:rFonts w:ascii="Times New Roman" w:hAnsi="Times New Roman" w:cs="Times New Roman"/>
          <w:sz w:val="24"/>
          <w:szCs w:val="24"/>
        </w:rPr>
        <w:t>1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6424BF">
        <w:rPr>
          <w:rFonts w:ascii="Times New Roman" w:hAnsi="Times New Roman" w:cs="Times New Roman"/>
          <w:sz w:val="24"/>
          <w:szCs w:val="24"/>
          <w:lang w:val="sr-Cyrl-RS"/>
        </w:rPr>
        <w:t>112-429/23</w:t>
      </w:r>
      <w:r w:rsidR="006424B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C1442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DC1442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9B5E25">
        <w:rPr>
          <w:rFonts w:ascii="Times New Roman" w:eastAsia="Calibri" w:hAnsi="Times New Roman" w:cs="Times New Roman"/>
          <w:sz w:val="24"/>
          <w:szCs w:val="24"/>
        </w:rPr>
        <w:t>.</w:t>
      </w:r>
      <w:r w:rsidR="009B5E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C1442">
        <w:rPr>
          <w:rFonts w:ascii="Times New Roman" w:eastAsia="Calibri" w:hAnsi="Times New Roman" w:cs="Times New Roman"/>
          <w:sz w:val="24"/>
          <w:szCs w:val="24"/>
          <w:lang w:val="sr-Cyrl-RS"/>
        </w:rPr>
        <w:t>марта</w:t>
      </w:r>
      <w:r w:rsidR="009B5E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</w:t>
      </w:r>
      <w:r w:rsidR="00DC1442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6C04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6C044B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="006C044B">
        <w:rPr>
          <w:rFonts w:ascii="Times New Roman" w:hAnsi="Times New Roman" w:cs="Times New Roman"/>
          <w:sz w:val="24"/>
          <w:szCs w:val="24"/>
          <w:lang w:val="sr-Cyrl-RS"/>
        </w:rPr>
        <w:t>) и донео</w:t>
      </w:r>
    </w:p>
    <w:p w:rsidR="006C044B" w:rsidRDefault="006C044B" w:rsidP="006C0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0F53" w:rsidRPr="00010F53" w:rsidRDefault="00010F53" w:rsidP="006C04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44B" w:rsidRDefault="009B5E25" w:rsidP="00111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Д Л У К</w:t>
      </w:r>
      <w:r w:rsidR="00203A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</w:p>
    <w:p w:rsidR="006C044B" w:rsidRDefault="006C044B" w:rsidP="00111B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давању сагласности Поверенику за информације од јавног значаја и заштиту података о личности за заснивање радног односа на неодређено време са новим лицима</w:t>
      </w:r>
      <w:r w:rsidR="00294DB9">
        <w:rPr>
          <w:rFonts w:ascii="Times New Roman" w:hAnsi="Times New Roman" w:cs="Times New Roman"/>
          <w:sz w:val="24"/>
          <w:szCs w:val="24"/>
          <w:lang w:val="sr-Cyrl-RS"/>
        </w:rPr>
        <w:t xml:space="preserve"> у 2023. години</w:t>
      </w: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44B" w:rsidRDefault="006C044B" w:rsidP="006C044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44B" w:rsidRDefault="006C044B" w:rsidP="005A3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1.  Даје се сагласност Поверенику за информације од јавног значаја и заштиту података о личности за заснивање радног о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>дноса на неодређено време, са 2</w:t>
      </w:r>
      <w:r w:rsidR="00637257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="00637257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лиц</w:t>
      </w:r>
      <w:r w:rsidR="0063725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, на радним местима у звању:</w:t>
      </w:r>
    </w:p>
    <w:p w:rsidR="006C044B" w:rsidRDefault="006C044B" w:rsidP="005A3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44B" w:rsidRDefault="00BE0D54" w:rsidP="005A32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виши саветник -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7257">
        <w:rPr>
          <w:rFonts w:ascii="Times New Roman" w:hAnsi="Times New Roman" w:cs="Times New Roman"/>
          <w:sz w:val="24"/>
          <w:szCs w:val="24"/>
          <w:lang w:val="sr-Cyrl-RS"/>
        </w:rPr>
        <w:t>осам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 xml:space="preserve"> извршилаца;</w:t>
      </w:r>
    </w:p>
    <w:p w:rsidR="006C044B" w:rsidRDefault="00BE0D54" w:rsidP="005A32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самостални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саветник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637257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изврши</w:t>
      </w:r>
      <w:r w:rsidR="00637257">
        <w:rPr>
          <w:rFonts w:ascii="Times New Roman" w:hAnsi="Times New Roman" w:cs="Times New Roman"/>
          <w:sz w:val="24"/>
          <w:szCs w:val="24"/>
          <w:lang w:val="sr-Cyrl-RS"/>
        </w:rPr>
        <w:t>оца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B5E25" w:rsidRDefault="00BE0D54" w:rsidP="005A32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саветник -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десет </w:t>
      </w:r>
      <w:r w:rsidR="006C044B">
        <w:rPr>
          <w:rFonts w:ascii="Times New Roman" w:hAnsi="Times New Roman" w:cs="Times New Roman"/>
          <w:sz w:val="24"/>
          <w:szCs w:val="24"/>
          <w:lang w:val="sr-Cyrl-RS"/>
        </w:rPr>
        <w:t>извршилац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C044B" w:rsidRDefault="00BE0D54" w:rsidP="005A32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млађи саветник -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7257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 xml:space="preserve"> извршиоца</w:t>
      </w:r>
      <w:r w:rsidR="0063725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4929" w:rsidRDefault="00EA4929" w:rsidP="005A32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044B" w:rsidRDefault="006C044B" w:rsidP="005A32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2. Зап</w:t>
      </w:r>
      <w:r w:rsidR="009B5E25">
        <w:rPr>
          <w:rFonts w:ascii="Times New Roman" w:hAnsi="Times New Roman" w:cs="Times New Roman"/>
          <w:sz w:val="24"/>
          <w:szCs w:val="24"/>
          <w:lang w:val="sr-Cyrl-RS"/>
        </w:rPr>
        <w:t>ошљавање лица из тачке 1. ове одлуке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условљено је постојањем одговарајућих финансијских средстава за исплату плата, са припадајућим порезима и доприносима за новозапослене, </w:t>
      </w:r>
      <w:r>
        <w:rPr>
          <w:rFonts w:ascii="Times New Roman" w:hAnsi="Times New Roman" w:cs="Times New Roman"/>
          <w:sz w:val="24"/>
          <w:szCs w:val="24"/>
          <w:lang w:val="sr-Cyrl-CS"/>
        </w:rPr>
        <w:t>у складу са средствима обезбеђеним Законом о</w:t>
      </w:r>
      <w:r w:rsidR="009B5E25">
        <w:rPr>
          <w:rFonts w:ascii="Times New Roman" w:hAnsi="Times New Roman" w:cs="Times New Roman"/>
          <w:sz w:val="24"/>
          <w:szCs w:val="24"/>
          <w:lang w:val="sr-Cyrl-CS"/>
        </w:rPr>
        <w:t xml:space="preserve"> буџету Републике Србије за 202</w:t>
      </w:r>
      <w:r w:rsidR="00010F53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608A6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 w:rsidR="008608A6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опредељени</w:t>
      </w:r>
      <w:r w:rsidR="00010F53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рад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Повереника за информације од јавног значаја и заштиту података о личности</w:t>
      </w:r>
      <w:r w:rsidR="005A320D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5A320D" w:rsidRPr="005A320D">
        <w:rPr>
          <w:rFonts w:ascii="Times New Roman" w:hAnsi="Times New Roman" w:cs="Times New Roman"/>
          <w:sz w:val="24"/>
          <w:szCs w:val="24"/>
          <w:lang w:val="sr-Cyrl-RS"/>
        </w:rPr>
        <w:t>Кадровским планом</w:t>
      </w:r>
      <w:r w:rsidR="00432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64F0" w:rsidRPr="004664F0">
        <w:rPr>
          <w:rFonts w:ascii="Times New Roman" w:hAnsi="Times New Roman" w:cs="Times New Roman"/>
          <w:sz w:val="24"/>
          <w:szCs w:val="24"/>
          <w:lang w:val="sr-Cyrl-RS"/>
        </w:rPr>
        <w:t>за 2023. годину</w:t>
      </w:r>
      <w:r w:rsidR="005A320D" w:rsidRPr="005A320D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 је сагласност дало Министарство ф</w:t>
      </w:r>
      <w:r w:rsidR="00EA4929">
        <w:rPr>
          <w:rFonts w:ascii="Times New Roman" w:hAnsi="Times New Roman" w:cs="Times New Roman"/>
          <w:sz w:val="24"/>
          <w:szCs w:val="24"/>
          <w:lang w:val="sr-Cyrl-RS"/>
        </w:rPr>
        <w:t>инансија</w:t>
      </w:r>
      <w:r w:rsidR="005A320D">
        <w:rPr>
          <w:rFonts w:ascii="Times New Roman" w:hAnsi="Times New Roman" w:cs="Times New Roman"/>
          <w:sz w:val="24"/>
          <w:szCs w:val="24"/>
          <w:lang w:val="sr-Cyrl-RS"/>
        </w:rPr>
        <w:t xml:space="preserve"> (акт број 119-05-</w:t>
      </w:r>
      <w:r w:rsidR="003E2C41">
        <w:rPr>
          <w:rFonts w:ascii="Times New Roman" w:hAnsi="Times New Roman" w:cs="Times New Roman"/>
          <w:sz w:val="24"/>
          <w:szCs w:val="24"/>
        </w:rPr>
        <w:t>0</w:t>
      </w:r>
      <w:r w:rsidR="00F16601">
        <w:rPr>
          <w:rFonts w:ascii="Times New Roman" w:hAnsi="Times New Roman" w:cs="Times New Roman"/>
          <w:sz w:val="24"/>
          <w:szCs w:val="24"/>
          <w:lang w:val="sr-Cyrl-RS"/>
        </w:rPr>
        <w:t>0046/2023</w:t>
      </w:r>
      <w:r w:rsidR="005A320D">
        <w:rPr>
          <w:rFonts w:ascii="Times New Roman" w:hAnsi="Times New Roman" w:cs="Times New Roman"/>
          <w:sz w:val="24"/>
          <w:szCs w:val="24"/>
          <w:lang w:val="sr-Cyrl-RS"/>
        </w:rPr>
        <w:t>-03 од 08. фебруара</w:t>
      </w:r>
      <w:r w:rsidR="005A320D" w:rsidRPr="005A320D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године).</w:t>
      </w:r>
    </w:p>
    <w:p w:rsidR="00EA4929" w:rsidRDefault="00EA4929" w:rsidP="005A32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044B" w:rsidRDefault="006C044B" w:rsidP="005A32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9B5E25">
        <w:rPr>
          <w:rFonts w:ascii="Times New Roman" w:hAnsi="Times New Roman" w:cs="Times New Roman"/>
          <w:bCs/>
          <w:sz w:val="24"/>
          <w:szCs w:val="24"/>
          <w:lang w:val="sr-Cyrl-CS"/>
        </w:rPr>
        <w:t>. Ову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B5E2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одлуку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доставити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Поверенику за информације од јавног значаја и заштиту података о личности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 даље поступање.</w:t>
      </w:r>
    </w:p>
    <w:p w:rsidR="00EA4929" w:rsidRDefault="00EA4929" w:rsidP="005A32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6C044B" w:rsidRDefault="006C044B" w:rsidP="005A3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8C3E8A">
        <w:rPr>
          <w:rFonts w:ascii="Times New Roman" w:hAnsi="Times New Roman" w:cs="Times New Roman"/>
          <w:sz w:val="24"/>
          <w:szCs w:val="24"/>
          <w:lang w:val="sr-Cyrl-RS"/>
        </w:rPr>
        <w:t>. Ова одлука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ступа на снагу даном доношења.</w:t>
      </w:r>
    </w:p>
    <w:p w:rsidR="006C044B" w:rsidRDefault="006C044B" w:rsidP="006C0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44B" w:rsidRDefault="006C044B" w:rsidP="0064316A">
      <w:pPr>
        <w:spacing w:after="24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 w:rsidR="0064316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ПРЕДСЕДНИК ОДБОРА      </w:t>
      </w:r>
    </w:p>
    <w:p w:rsidR="00DD0CE8" w:rsidRDefault="006C044B" w:rsidP="00A81580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 w:rsidR="00BE0D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5A32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</w:t>
      </w:r>
      <w:r w:rsidR="009B5E25">
        <w:rPr>
          <w:rFonts w:ascii="Times New Roman" w:eastAsia="Calibri" w:hAnsi="Times New Roman" w:cs="Times New Roman"/>
          <w:sz w:val="24"/>
          <w:szCs w:val="24"/>
          <w:lang w:val="sr-Cyrl-RS"/>
        </w:rPr>
        <w:t>Миленко Јованов</w:t>
      </w:r>
    </w:p>
    <w:p w:rsidR="006C044B" w:rsidRPr="00285D39" w:rsidRDefault="006C044B" w:rsidP="006C04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85D39">
        <w:rPr>
          <w:rFonts w:ascii="Times New Roman" w:eastAsia="Calibri" w:hAnsi="Times New Roman" w:cs="Times New Roman"/>
          <w:sz w:val="24"/>
          <w:szCs w:val="24"/>
        </w:rPr>
        <w:lastRenderedPageBreak/>
        <w:t>О б р а з л о ж е њ е</w:t>
      </w:r>
    </w:p>
    <w:p w:rsidR="00835651" w:rsidRPr="00285D39" w:rsidRDefault="00835651" w:rsidP="006C04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B5134" w:rsidRPr="00285D39" w:rsidRDefault="006B5134" w:rsidP="00F957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Повереник за информације од јавног значаја и </w:t>
      </w:r>
      <w:r w:rsidR="00F95749">
        <w:rPr>
          <w:rFonts w:ascii="Times New Roman" w:hAnsi="Times New Roman" w:cs="Times New Roman"/>
          <w:sz w:val="24"/>
          <w:szCs w:val="24"/>
          <w:lang w:val="sr-Cyrl-RS"/>
        </w:rPr>
        <w:t xml:space="preserve">заштиту података о личности </w:t>
      </w:r>
      <w:r w:rsidR="00042B89">
        <w:rPr>
          <w:rFonts w:ascii="Times New Roman" w:hAnsi="Times New Roman" w:cs="Times New Roman"/>
          <w:sz w:val="24"/>
          <w:szCs w:val="24"/>
          <w:lang w:val="sr-Cyrl-RS"/>
        </w:rPr>
        <w:t xml:space="preserve">(у даљем тексту: Повереник) </w:t>
      </w:r>
      <w:r w:rsidR="00F9574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8158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F95749" w:rsidRPr="00F957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81580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="00F95749" w:rsidRPr="00F95749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A8158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F95749" w:rsidRPr="00F9574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="00F95749" w:rsidRPr="00285D39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="00F95749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дбору за административно-буџетска и мандатно-имунитетска питања </w:t>
      </w:r>
      <w:r w:rsidR="00042B89">
        <w:rPr>
          <w:rFonts w:ascii="Times New Roman" w:hAnsi="Times New Roman" w:cs="Times New Roman"/>
          <w:sz w:val="24"/>
          <w:szCs w:val="24"/>
          <w:lang w:val="sr-Cyrl-RS"/>
        </w:rPr>
        <w:t xml:space="preserve">(у даљем тексту: Одбор)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захтев за добијање сагласности за заснивање радног односа на неодређено време са 2</w:t>
      </w:r>
      <w:r w:rsidR="00A81580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нови</w:t>
      </w:r>
      <w:r w:rsidR="00A81580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лиц</w:t>
      </w:r>
      <w:r w:rsidR="00A8158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5134" w:rsidRPr="00285D39" w:rsidRDefault="006B5134" w:rsidP="00F957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У захтеву је наведено да </w:t>
      </w:r>
      <w:r w:rsidR="008C122E">
        <w:rPr>
          <w:rFonts w:ascii="Times New Roman" w:hAnsi="Times New Roman" w:cs="Times New Roman"/>
          <w:sz w:val="24"/>
          <w:szCs w:val="24"/>
          <w:lang w:val="sr-Cyrl-RS"/>
        </w:rPr>
        <w:t>број лица за која се тражи сагласност Одбора представља бро</w:t>
      </w:r>
      <w:r w:rsidR="00042B89">
        <w:rPr>
          <w:rFonts w:ascii="Times New Roman" w:hAnsi="Times New Roman" w:cs="Times New Roman"/>
          <w:sz w:val="24"/>
          <w:szCs w:val="24"/>
          <w:lang w:val="sr-Cyrl-RS"/>
        </w:rPr>
        <w:t>ј лица за која</w:t>
      </w:r>
      <w:r w:rsidR="008C122E">
        <w:rPr>
          <w:rFonts w:ascii="Times New Roman" w:hAnsi="Times New Roman" w:cs="Times New Roman"/>
          <w:sz w:val="24"/>
          <w:szCs w:val="24"/>
          <w:lang w:val="sr-Cyrl-RS"/>
        </w:rPr>
        <w:t xml:space="preserve"> је тражена сагласност актом Повереника</w:t>
      </w:r>
      <w:r w:rsidR="00042B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122E">
        <w:rPr>
          <w:rFonts w:ascii="Times New Roman" w:hAnsi="Times New Roman" w:cs="Times New Roman"/>
          <w:sz w:val="24"/>
          <w:szCs w:val="24"/>
          <w:lang w:val="sr-Cyrl-RS"/>
        </w:rPr>
        <w:t xml:space="preserve">из августа 2022. </w:t>
      </w:r>
      <w:r w:rsidR="00042B8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C122E">
        <w:rPr>
          <w:rFonts w:ascii="Times New Roman" w:hAnsi="Times New Roman" w:cs="Times New Roman"/>
          <w:sz w:val="24"/>
          <w:szCs w:val="24"/>
          <w:lang w:val="sr-Cyrl-RS"/>
        </w:rPr>
        <w:t xml:space="preserve">одине (21) увећан за број извршилаца којима је у међувремену престао радни однос у Служби </w:t>
      </w:r>
      <w:r w:rsidR="00042B89">
        <w:rPr>
          <w:rFonts w:ascii="Times New Roman" w:hAnsi="Times New Roman" w:cs="Times New Roman"/>
          <w:sz w:val="24"/>
          <w:szCs w:val="24"/>
          <w:lang w:val="sr-Cyrl-RS"/>
        </w:rPr>
        <w:t>Повереника</w:t>
      </w:r>
      <w:r w:rsidR="00E5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2B89">
        <w:rPr>
          <w:rFonts w:ascii="Times New Roman" w:hAnsi="Times New Roman" w:cs="Times New Roman"/>
          <w:sz w:val="24"/>
          <w:szCs w:val="24"/>
          <w:lang w:val="sr-Cyrl-RS"/>
        </w:rPr>
        <w:t xml:space="preserve">(5). У члану 57.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Правилника о унутрашњем уређењу и систематизацији радних места у Служби Повереника систематизовано је 110 радних места са укупно 156 извршилаца.</w:t>
      </w:r>
      <w:r w:rsidR="00042B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B5134" w:rsidRPr="00285D39" w:rsidRDefault="00F400C7" w:rsidP="000704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образложењу захтева наведено је да </w:t>
      </w:r>
      <w:r w:rsidR="00042B89">
        <w:rPr>
          <w:rFonts w:ascii="Times New Roman" w:hAnsi="Times New Roman" w:cs="Times New Roman"/>
          <w:sz w:val="24"/>
          <w:szCs w:val="24"/>
          <w:lang w:val="sr-Cyrl-RS"/>
        </w:rPr>
        <w:t xml:space="preserve">је Министарство финансија дописом број: 119-01-00046/2023-03 од 8. фебруара 2023. године дало сагласност </w:t>
      </w:r>
      <w:r w:rsidR="00E5438C">
        <w:rPr>
          <w:rFonts w:ascii="Times New Roman" w:hAnsi="Times New Roman" w:cs="Times New Roman"/>
          <w:sz w:val="24"/>
          <w:szCs w:val="24"/>
          <w:lang w:val="sr-Cyrl-RS"/>
        </w:rPr>
        <w:t>на достав</w:t>
      </w:r>
      <w:r w:rsidR="00042B89">
        <w:rPr>
          <w:rFonts w:ascii="Times New Roman" w:hAnsi="Times New Roman" w:cs="Times New Roman"/>
          <w:sz w:val="24"/>
          <w:szCs w:val="24"/>
          <w:lang w:val="sr-Cyrl-RS"/>
        </w:rPr>
        <w:t>љени Предлог кадровског плана Повереника за 2023. годину број: 11-04-6/2022-0</w:t>
      </w:r>
      <w:r w:rsidR="00E5438C">
        <w:rPr>
          <w:rFonts w:ascii="Times New Roman" w:hAnsi="Times New Roman" w:cs="Times New Roman"/>
          <w:sz w:val="24"/>
          <w:szCs w:val="24"/>
          <w:lang w:val="sr-Cyrl-RS"/>
        </w:rPr>
        <w:t xml:space="preserve">4/2 од 26. јануара 2023. године. Такође </w:t>
      </w:r>
      <w:r w:rsidR="00042B89">
        <w:rPr>
          <w:rFonts w:ascii="Times New Roman" w:hAnsi="Times New Roman" w:cs="Times New Roman"/>
          <w:sz w:val="24"/>
          <w:szCs w:val="24"/>
          <w:lang w:val="sr-Cyrl-RS"/>
        </w:rPr>
        <w:t xml:space="preserve">је наглашено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>отреба за додатним запошљавањем произилази из обавезе спр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овођења </w:t>
      </w:r>
      <w:r w:rsidR="00042B89">
        <w:rPr>
          <w:rFonts w:ascii="Times New Roman" w:hAnsi="Times New Roman" w:cs="Times New Roman"/>
          <w:sz w:val="24"/>
          <w:szCs w:val="24"/>
          <w:lang w:val="sr-Cyrl-RS"/>
        </w:rPr>
        <w:t xml:space="preserve">бројних нових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надлежности прописаних 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о заштити података о личности који је почео да се примењује </w:t>
      </w:r>
      <w:r w:rsidR="006207F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>август</w:t>
      </w:r>
      <w:r w:rsidR="006207FB">
        <w:rPr>
          <w:rFonts w:ascii="Times New Roman" w:hAnsi="Times New Roman" w:cs="Times New Roman"/>
          <w:sz w:val="24"/>
          <w:szCs w:val="24"/>
          <w:lang w:val="sr-Cyrl-RS"/>
        </w:rPr>
        <w:t>у 2019. године,</w:t>
      </w:r>
      <w:r w:rsidR="00042B89">
        <w:rPr>
          <w:rFonts w:ascii="Times New Roman" w:hAnsi="Times New Roman" w:cs="Times New Roman"/>
          <w:sz w:val="24"/>
          <w:szCs w:val="24"/>
          <w:lang w:val="sr-Cyrl-RS"/>
        </w:rPr>
        <w:t xml:space="preserve"> као и </w:t>
      </w:r>
      <w:r w:rsidR="006207FB">
        <w:rPr>
          <w:rFonts w:ascii="Times New Roman" w:hAnsi="Times New Roman" w:cs="Times New Roman"/>
          <w:sz w:val="24"/>
          <w:szCs w:val="24"/>
          <w:lang w:val="sr-Cyrl-RS"/>
        </w:rPr>
        <w:t>Законом о изменама и допунама Закона о слободном приступу информацијама од јавног значаја који је почео са применом у фебруару 2022. године, а што изискује значајно јачање капацитета Службе Повереника. П</w:t>
      </w:r>
      <w:r w:rsidRPr="00F400C7">
        <w:rPr>
          <w:rFonts w:ascii="Times New Roman" w:hAnsi="Times New Roman" w:cs="Times New Roman"/>
          <w:sz w:val="24"/>
          <w:szCs w:val="24"/>
          <w:lang w:val="sr-Cyrl-RS"/>
        </w:rPr>
        <w:t>овећ</w:t>
      </w:r>
      <w:r w:rsidR="006207FB">
        <w:rPr>
          <w:rFonts w:ascii="Times New Roman" w:hAnsi="Times New Roman" w:cs="Times New Roman"/>
          <w:sz w:val="24"/>
          <w:szCs w:val="24"/>
          <w:lang w:val="sr-Cyrl-RS"/>
        </w:rPr>
        <w:t xml:space="preserve">ање круга субјеката на које се поменути закон </w:t>
      </w:r>
      <w:r w:rsidRPr="00F400C7">
        <w:rPr>
          <w:rFonts w:ascii="Times New Roman" w:hAnsi="Times New Roman" w:cs="Times New Roman"/>
          <w:sz w:val="24"/>
          <w:szCs w:val="24"/>
          <w:lang w:val="sr-Cyrl-RS"/>
        </w:rPr>
        <w:t>односи</w:t>
      </w:r>
      <w:r w:rsidR="006207FB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F400C7">
        <w:rPr>
          <w:rFonts w:ascii="Times New Roman" w:hAnsi="Times New Roman" w:cs="Times New Roman"/>
          <w:sz w:val="24"/>
          <w:szCs w:val="24"/>
          <w:lang w:val="sr-Cyrl-RS"/>
        </w:rPr>
        <w:t>унапређење система израде и објављива</w:t>
      </w:r>
      <w:r w:rsidR="006207FB">
        <w:rPr>
          <w:rFonts w:ascii="Times New Roman" w:hAnsi="Times New Roman" w:cs="Times New Roman"/>
          <w:sz w:val="24"/>
          <w:szCs w:val="24"/>
          <w:lang w:val="sr-Cyrl-RS"/>
        </w:rPr>
        <w:t>ња</w:t>
      </w:r>
      <w:r w:rsidRPr="00F400C7">
        <w:rPr>
          <w:rFonts w:ascii="Times New Roman" w:hAnsi="Times New Roman" w:cs="Times New Roman"/>
          <w:sz w:val="24"/>
          <w:szCs w:val="24"/>
          <w:lang w:val="sr-Cyrl-RS"/>
        </w:rPr>
        <w:t xml:space="preserve"> ин</w:t>
      </w:r>
      <w:r w:rsidR="006207FB">
        <w:rPr>
          <w:rFonts w:ascii="Times New Roman" w:hAnsi="Times New Roman" w:cs="Times New Roman"/>
          <w:sz w:val="24"/>
          <w:szCs w:val="24"/>
          <w:lang w:val="sr-Cyrl-RS"/>
        </w:rPr>
        <w:t xml:space="preserve">форматора о раду органа власти </w:t>
      </w:r>
      <w:r w:rsidRPr="00F400C7">
        <w:rPr>
          <w:rFonts w:ascii="Times New Roman" w:hAnsi="Times New Roman" w:cs="Times New Roman"/>
          <w:sz w:val="24"/>
          <w:szCs w:val="24"/>
          <w:lang w:val="sr-Cyrl-RS"/>
        </w:rPr>
        <w:t>у складу са принци</w:t>
      </w:r>
      <w:r w:rsidR="006207FB">
        <w:rPr>
          <w:rFonts w:ascii="Times New Roman" w:hAnsi="Times New Roman" w:cs="Times New Roman"/>
          <w:sz w:val="24"/>
          <w:szCs w:val="24"/>
          <w:lang w:val="sr-Cyrl-RS"/>
        </w:rPr>
        <w:t>пом проактивне транспарентности су међу најзначајнијим променама. Поступак јачања капацитета С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>лужбе</w:t>
      </w:r>
      <w:r w:rsidR="006207FB">
        <w:rPr>
          <w:rFonts w:ascii="Times New Roman" w:hAnsi="Times New Roman" w:cs="Times New Roman"/>
          <w:sz w:val="24"/>
          <w:szCs w:val="24"/>
          <w:lang w:val="sr-Cyrl-RS"/>
        </w:rPr>
        <w:t xml:space="preserve"> Повереника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није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окончан из објективних разлога - 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епидемија covid-19, ванредно стање, спровођење парламентарних избора 2020. године,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образовање 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надлежних радних тела Народне скупштине. Законом о утврђивању чињеница о статусу прворођене деце за коју се сумња да су нестала из породилишта у Републици Србији („Службени гласник РС“ бр. 18/20), </w:t>
      </w:r>
      <w:r w:rsidR="006207FB">
        <w:rPr>
          <w:rFonts w:ascii="Times New Roman" w:hAnsi="Times New Roman" w:cs="Times New Roman"/>
          <w:sz w:val="24"/>
          <w:szCs w:val="24"/>
          <w:lang w:val="sr-Cyrl-RS"/>
        </w:rPr>
        <w:t>у члану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29. утврђена је нова надлежност Повереника којом је прописано да Комисија за прикупљање чињеница о статусу новорођене деце</w:t>
      </w:r>
      <w:r w:rsidR="000704E1">
        <w:rPr>
          <w:rFonts w:ascii="Times New Roman" w:hAnsi="Times New Roman" w:cs="Times New Roman"/>
          <w:sz w:val="24"/>
          <w:szCs w:val="24"/>
          <w:lang w:val="sr-Cyrl-RS"/>
        </w:rPr>
        <w:t xml:space="preserve"> за коју се сумња да су нестала 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>из породилишта у Републици Србији, може обрађивати податке о личности само по добијеној сагласности Повереника који је дужан да по захтеву Комисије одлучи у року од пет дана од дана пријема захтева</w:t>
      </w:r>
      <w:r w:rsidR="006207FB">
        <w:rPr>
          <w:rFonts w:ascii="Times New Roman" w:hAnsi="Times New Roman" w:cs="Times New Roman"/>
          <w:sz w:val="24"/>
          <w:szCs w:val="24"/>
          <w:lang w:val="sr-Cyrl-RS"/>
        </w:rPr>
        <w:t xml:space="preserve">. Такође, </w:t>
      </w:r>
      <w:r w:rsidR="000704E1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>бразовање ужих унутрашњих јединица ван основних унутрашњих јединица, канцелариј</w:t>
      </w:r>
      <w:r w:rsidR="006207F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ван седишта </w:t>
      </w:r>
      <w:r w:rsidR="006207FB">
        <w:rPr>
          <w:rFonts w:ascii="Times New Roman" w:hAnsi="Times New Roman" w:cs="Times New Roman"/>
          <w:sz w:val="24"/>
          <w:szCs w:val="24"/>
          <w:lang w:val="sr-Cyrl-RS"/>
        </w:rPr>
        <w:t xml:space="preserve">Повереника, у Новом Саду, Нишу и </w:t>
      </w:r>
      <w:r w:rsidR="00E5438C">
        <w:rPr>
          <w:rFonts w:ascii="Times New Roman" w:hAnsi="Times New Roman" w:cs="Times New Roman"/>
          <w:sz w:val="24"/>
          <w:szCs w:val="24"/>
          <w:lang w:val="sr-Cyrl-RS"/>
        </w:rPr>
        <w:t>Крагујевцу подразумева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потребу за повећањем броја извршилаца, што је  такође  узето у обзир  приликом </w:t>
      </w:r>
      <w:r w:rsidR="006207FB">
        <w:rPr>
          <w:rFonts w:ascii="Times New Roman" w:hAnsi="Times New Roman" w:cs="Times New Roman"/>
          <w:sz w:val="24"/>
          <w:szCs w:val="24"/>
          <w:lang w:val="sr-Cyrl-RS"/>
        </w:rPr>
        <w:t>подношења зах</w:t>
      </w:r>
      <w:r w:rsidR="000704E1">
        <w:rPr>
          <w:rFonts w:ascii="Times New Roman" w:hAnsi="Times New Roman" w:cs="Times New Roman"/>
          <w:sz w:val="24"/>
          <w:szCs w:val="24"/>
          <w:lang w:val="sr-Cyrl-RS"/>
        </w:rPr>
        <w:t>тева за додатно запошљавање.</w:t>
      </w:r>
    </w:p>
    <w:p w:rsidR="006B5134" w:rsidRPr="00285D39" w:rsidRDefault="009E303D" w:rsidP="000704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Одредбом члана 27 к 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став 1. Закона о буџетском систему прописано је да је у периоду од 1. јануара 2021. године до 31. децембра 2023. године корисницима јавних средстава дозвољено да без посебних дозвола и сагласности у текућој календарској години приме у радни однос на неодређено време и радни однос на одређено време у својству приправника до 70% укупног броја лица којима је престао радни однос на неодређено време по било ком основу у претходној календарској години (умањен за број новозапослених на неодређено време и одређено време у својству приправника у тој календарској години). Ставом 9. истог члана Закона, прописано је да се о заснивању радног односа на неодређено време и радног односа на одређено време у својству приправника изнад процента из наведеног става 1. овог члана у службама Народне скупштине, Заштитника грађана, Повереника за заштиту равноправности, Државне ревизорске институције, Повереника за информације од јавног значаја и заштиту података о личности, Агенције за спречавање корупције, Комисије за контролу државне помоћи, Републичке комисије за заштиту права у поступцима јавних набавки, Комисије за заштиту конкуренције, Комисије за хартије од вредности, Фискалног 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савета, Регулаторног тела за електронске медије и Агенције за енергетику Републике Србије, као и о томе да укупан број запослених, односно радно ангажованих из става 4. наведеног члана код тих корисника буде већи од процента, односно броја из ст. 4. и 6. одлучује одбор Народне скупштине надлежан за административно-буџетска питања. Ставом 4. предвиђено је да почев од 1. јануара 2021. године укупан број запослених на одређено време (изузев у својству приправника), лица ангажованих по уговору о делу, уговору о привременим и повременим пословима, преко омладинске и студентске задруге, као и посредством агенције за привремено запошљавање и лица ангажованих по другим основама, код корисника јавних средстава, не може бити већи од 10% укупног броја запослених на неодређено време, осим изузетно, уз сагласност тела Владе, на предлог надлежног органа, уз претходно прибављено мишљење Министарства; став 6. предвиђа да корисник јавних средстава који има мање од 50 запослених на неодређено време може да има највише до седам запослених, односно ангажованих лица у смислу става 4. овог члана. </w:t>
      </w:r>
    </w:p>
    <w:p w:rsidR="00432123" w:rsidRDefault="006B5134" w:rsidP="0043212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ценећи поднети захтев, на </w:t>
      </w:r>
      <w:r w:rsidR="009E303D">
        <w:rPr>
          <w:rFonts w:ascii="Times New Roman" w:hAnsi="Times New Roman" w:cs="Times New Roman"/>
          <w:sz w:val="24"/>
          <w:szCs w:val="24"/>
          <w:lang w:val="sr-Cyrl-RS"/>
        </w:rPr>
        <w:t xml:space="preserve">основу овлашћења из члана 27к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став 9. Закона о буџетском систему, </w:t>
      </w:r>
      <w:r w:rsidR="009F33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дао тражену сагласност Поверенику за заснивање радног односа на неодређено време, са 2</w:t>
      </w:r>
      <w:r w:rsidR="009F33C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нови</w:t>
      </w:r>
      <w:r w:rsidR="009F33CB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лиц</w:t>
      </w:r>
      <w:r w:rsidR="009F33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, према структури из захтева, с тим да је запошљав</w:t>
      </w:r>
      <w:r w:rsidR="009F33CB">
        <w:rPr>
          <w:rFonts w:ascii="Times New Roman" w:hAnsi="Times New Roman" w:cs="Times New Roman"/>
          <w:sz w:val="24"/>
          <w:szCs w:val="24"/>
          <w:lang w:val="sr-Cyrl-RS"/>
        </w:rPr>
        <w:t xml:space="preserve">ање наведеног броја извршилаца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условљено постојањем одговарајућих финансијских средстава за исплату плата, са припадајућим порезима и доприносима за новозапослене, у складу са средствима обезбеђеним Законом о</w:t>
      </w:r>
      <w:r w:rsidR="009F33CB">
        <w:rPr>
          <w:rFonts w:ascii="Times New Roman" w:hAnsi="Times New Roman" w:cs="Times New Roman"/>
          <w:sz w:val="24"/>
          <w:szCs w:val="24"/>
          <w:lang w:val="sr-Cyrl-RS"/>
        </w:rPr>
        <w:t xml:space="preserve"> буџету Републике Србије за 2023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F33C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одину</w:t>
      </w:r>
      <w:r w:rsidR="001968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686A"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(„Службени гласник РС“ бр. </w:t>
      </w:r>
      <w:r w:rsidR="0019686A">
        <w:rPr>
          <w:rFonts w:ascii="Times New Roman" w:hAnsi="Times New Roman" w:cs="Times New Roman"/>
          <w:sz w:val="24"/>
          <w:szCs w:val="24"/>
          <w:lang w:val="sr-Cyrl-RS"/>
        </w:rPr>
        <w:t xml:space="preserve">138/22), 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>опредељени</w:t>
      </w:r>
      <w:r w:rsidR="009F33C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285D39">
        <w:rPr>
          <w:rFonts w:ascii="Times New Roman" w:hAnsi="Times New Roman" w:cs="Times New Roman"/>
          <w:sz w:val="24"/>
          <w:szCs w:val="24"/>
          <w:lang w:val="sr-Cyrl-RS"/>
        </w:rPr>
        <w:t xml:space="preserve"> за рад Повереника за информације од јавног значаја и заштиту података о личности</w:t>
      </w:r>
      <w:r w:rsidR="00432123" w:rsidRPr="00432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212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32123" w:rsidRPr="005A320D">
        <w:rPr>
          <w:rFonts w:ascii="Times New Roman" w:hAnsi="Times New Roman" w:cs="Times New Roman"/>
          <w:sz w:val="24"/>
          <w:szCs w:val="24"/>
          <w:lang w:val="sr-Cyrl-RS"/>
        </w:rPr>
        <w:t>Кадровским планом</w:t>
      </w:r>
      <w:r w:rsidR="00432123">
        <w:rPr>
          <w:rFonts w:ascii="Times New Roman" w:hAnsi="Times New Roman" w:cs="Times New Roman"/>
          <w:sz w:val="24"/>
          <w:szCs w:val="24"/>
          <w:lang w:val="sr-Cyrl-RS"/>
        </w:rPr>
        <w:t xml:space="preserve"> Поверника </w:t>
      </w:r>
      <w:r w:rsidR="00432123" w:rsidRPr="004664F0">
        <w:rPr>
          <w:rFonts w:ascii="Times New Roman" w:hAnsi="Times New Roman" w:cs="Times New Roman"/>
          <w:sz w:val="24"/>
          <w:szCs w:val="24"/>
          <w:lang w:val="sr-Cyrl-RS"/>
        </w:rPr>
        <w:t>за 2023. годину</w:t>
      </w:r>
      <w:r w:rsidR="00432123" w:rsidRPr="005A320D">
        <w:rPr>
          <w:rFonts w:ascii="Times New Roman" w:hAnsi="Times New Roman" w:cs="Times New Roman"/>
          <w:sz w:val="24"/>
          <w:szCs w:val="24"/>
          <w:lang w:val="sr-Cyrl-RS"/>
        </w:rPr>
        <w:t xml:space="preserve"> на који је сагласност дало Министарство ф</w:t>
      </w:r>
      <w:r w:rsidR="00432123">
        <w:rPr>
          <w:rFonts w:ascii="Times New Roman" w:hAnsi="Times New Roman" w:cs="Times New Roman"/>
          <w:sz w:val="24"/>
          <w:szCs w:val="24"/>
          <w:lang w:val="sr-Cyrl-RS"/>
        </w:rPr>
        <w:t>ина</w:t>
      </w:r>
      <w:r w:rsidR="00F16601">
        <w:rPr>
          <w:rFonts w:ascii="Times New Roman" w:hAnsi="Times New Roman" w:cs="Times New Roman"/>
          <w:sz w:val="24"/>
          <w:szCs w:val="24"/>
          <w:lang w:val="sr-Cyrl-RS"/>
        </w:rPr>
        <w:t>нсија (акт број 119-05-0</w:t>
      </w:r>
      <w:bookmarkStart w:id="0" w:name="_GoBack"/>
      <w:bookmarkEnd w:id="0"/>
      <w:r w:rsidR="00F16601">
        <w:rPr>
          <w:rFonts w:ascii="Times New Roman" w:hAnsi="Times New Roman" w:cs="Times New Roman"/>
          <w:sz w:val="24"/>
          <w:szCs w:val="24"/>
          <w:lang w:val="sr-Cyrl-RS"/>
        </w:rPr>
        <w:t>0046/202</w:t>
      </w:r>
      <w:r w:rsidR="00432123">
        <w:rPr>
          <w:rFonts w:ascii="Times New Roman" w:hAnsi="Times New Roman" w:cs="Times New Roman"/>
          <w:sz w:val="24"/>
          <w:szCs w:val="24"/>
          <w:lang w:val="sr-Cyrl-RS"/>
        </w:rPr>
        <w:t>-03 од 08. фебруара</w:t>
      </w:r>
      <w:r w:rsidR="00432123" w:rsidRPr="005A320D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године).</w:t>
      </w:r>
    </w:p>
    <w:p w:rsidR="006B5134" w:rsidRPr="00285D39" w:rsidRDefault="00432123" w:rsidP="000704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B5134" w:rsidRPr="00285D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5134" w:rsidRPr="00285D39" w:rsidRDefault="006B5134" w:rsidP="00285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5134" w:rsidRPr="00285D39" w:rsidRDefault="006B5134" w:rsidP="00285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7F44" w:rsidRPr="00285D39" w:rsidRDefault="00B07F44" w:rsidP="00285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07F44" w:rsidRPr="00285D39" w:rsidSect="00EA4929"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4B"/>
    <w:rsid w:val="00010F53"/>
    <w:rsid w:val="00041DE1"/>
    <w:rsid w:val="00042B89"/>
    <w:rsid w:val="000704E1"/>
    <w:rsid w:val="00111773"/>
    <w:rsid w:val="00111B8B"/>
    <w:rsid w:val="0013643B"/>
    <w:rsid w:val="0019686A"/>
    <w:rsid w:val="00203A5B"/>
    <w:rsid w:val="00285D39"/>
    <w:rsid w:val="00294DB9"/>
    <w:rsid w:val="002A4BD2"/>
    <w:rsid w:val="003E2C41"/>
    <w:rsid w:val="003F085D"/>
    <w:rsid w:val="00432123"/>
    <w:rsid w:val="00437297"/>
    <w:rsid w:val="004664F0"/>
    <w:rsid w:val="004826E0"/>
    <w:rsid w:val="0048586A"/>
    <w:rsid w:val="005462A3"/>
    <w:rsid w:val="005A320D"/>
    <w:rsid w:val="006207FB"/>
    <w:rsid w:val="00637257"/>
    <w:rsid w:val="006424BF"/>
    <w:rsid w:val="0064316A"/>
    <w:rsid w:val="00667A41"/>
    <w:rsid w:val="006B5134"/>
    <w:rsid w:val="006C044B"/>
    <w:rsid w:val="006D17C5"/>
    <w:rsid w:val="006F71AC"/>
    <w:rsid w:val="00715E8F"/>
    <w:rsid w:val="00731A48"/>
    <w:rsid w:val="007354CB"/>
    <w:rsid w:val="00742667"/>
    <w:rsid w:val="007B0C3F"/>
    <w:rsid w:val="007F58D2"/>
    <w:rsid w:val="00835651"/>
    <w:rsid w:val="008608A6"/>
    <w:rsid w:val="00881B07"/>
    <w:rsid w:val="008C122E"/>
    <w:rsid w:val="008C3E8A"/>
    <w:rsid w:val="009368A5"/>
    <w:rsid w:val="00973B93"/>
    <w:rsid w:val="009B5E25"/>
    <w:rsid w:val="009C6B23"/>
    <w:rsid w:val="009E303D"/>
    <w:rsid w:val="009F33CB"/>
    <w:rsid w:val="00A24F71"/>
    <w:rsid w:val="00A81580"/>
    <w:rsid w:val="00B07F44"/>
    <w:rsid w:val="00BE0D54"/>
    <w:rsid w:val="00C01E08"/>
    <w:rsid w:val="00C83D2B"/>
    <w:rsid w:val="00DC1442"/>
    <w:rsid w:val="00DD0CE8"/>
    <w:rsid w:val="00E0485E"/>
    <w:rsid w:val="00E1697E"/>
    <w:rsid w:val="00E229DF"/>
    <w:rsid w:val="00E255F2"/>
    <w:rsid w:val="00E5438C"/>
    <w:rsid w:val="00EA4929"/>
    <w:rsid w:val="00F03BA2"/>
    <w:rsid w:val="00F16601"/>
    <w:rsid w:val="00F400C7"/>
    <w:rsid w:val="00F41AA9"/>
    <w:rsid w:val="00F64F18"/>
    <w:rsid w:val="00F95749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5F19"/>
  <w15:docId w15:val="{C0F0D6A6-D652-44BD-8608-B205454B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4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Dedić</cp:lastModifiedBy>
  <cp:revision>49</cp:revision>
  <cp:lastPrinted>2022-09-14T06:59:00Z</cp:lastPrinted>
  <dcterms:created xsi:type="dcterms:W3CDTF">2022-08-24T09:13:00Z</dcterms:created>
  <dcterms:modified xsi:type="dcterms:W3CDTF">2023-07-20T07:33:00Z</dcterms:modified>
</cp:coreProperties>
</file>